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45" w:rsidRPr="00AF3ECF" w:rsidRDefault="00602445" w:rsidP="0060244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602445" w:rsidRPr="00AF3ECF" w:rsidRDefault="00602445" w:rsidP="0060244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0131CE" w:rsidRPr="00CB26B1" w:rsidRDefault="000131CE" w:rsidP="000131C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B26B1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0131CE" w:rsidRPr="00CB26B1" w:rsidRDefault="000131CE" w:rsidP="000131C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B26B1">
        <w:rPr>
          <w:rFonts w:ascii="Times New Roman" w:hAnsi="Times New Roman" w:cs="Times New Roman"/>
          <w:bCs/>
          <w:sz w:val="28"/>
          <w:szCs w:val="28"/>
        </w:rPr>
        <w:t>от 4 апреля 2023 г. № 544</w:t>
      </w: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884" w:type="dxa"/>
        <w:tblInd w:w="118" w:type="dxa"/>
        <w:tblLook w:val="04A0" w:firstRow="1" w:lastRow="0" w:firstColumn="1" w:lastColumn="0" w:noHBand="0" w:noVBand="1"/>
      </w:tblPr>
      <w:tblGrid>
        <w:gridCol w:w="133"/>
        <w:gridCol w:w="5947"/>
        <w:gridCol w:w="11"/>
        <w:gridCol w:w="133"/>
        <w:gridCol w:w="3410"/>
        <w:gridCol w:w="190"/>
        <w:gridCol w:w="60"/>
      </w:tblGrid>
      <w:tr w:rsidR="00977B5E" w:rsidRPr="00977B5E" w:rsidTr="008B6E35">
        <w:trPr>
          <w:gridAfter w:val="2"/>
          <w:wAfter w:w="250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</w:t>
            </w:r>
            <w:r w:rsidR="008B6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накипно-коррозионных отложений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  <w:r w:rsidR="008B6E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Сезонный осмотр конструкций здания (фасадов, стен, фундаментов, кровли, перекрытий). Составление актов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9634" w:type="dxa"/>
            <w:gridSpan w:val="5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8B6E35">
        <w:trPr>
          <w:gridAfter w:val="2"/>
          <w:wAfter w:w="25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8B6E35">
        <w:trPr>
          <w:gridAfter w:val="2"/>
          <w:wAfter w:w="250" w:type="dxa"/>
          <w:trHeight w:val="600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8B6E35">
        <w:trPr>
          <w:gridAfter w:val="2"/>
          <w:wAfter w:w="250" w:type="dxa"/>
          <w:trHeight w:val="240"/>
        </w:trPr>
        <w:tc>
          <w:tcPr>
            <w:tcW w:w="9634" w:type="dxa"/>
            <w:gridSpan w:val="5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8B6E35">
        <w:trPr>
          <w:gridAfter w:val="2"/>
          <w:wAfter w:w="25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8B6E35">
        <w:trPr>
          <w:gridAfter w:val="2"/>
          <w:wAfter w:w="250" w:type="dxa"/>
          <w:trHeight w:val="48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8B6E35">
        <w:trPr>
          <w:gridAfter w:val="2"/>
          <w:wAfter w:w="250" w:type="dxa"/>
          <w:trHeight w:val="477"/>
        </w:trPr>
        <w:tc>
          <w:tcPr>
            <w:tcW w:w="9634" w:type="dxa"/>
            <w:gridSpan w:val="5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II. Уборка земельного участка, входящего в состав общего имущества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8B6E35">
        <w:trPr>
          <w:gridAfter w:val="2"/>
          <w:wAfter w:w="25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8B6E35">
        <w:trPr>
          <w:gridAfter w:val="2"/>
          <w:wAfter w:w="25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8B6E35">
        <w:trPr>
          <w:gridAfter w:val="2"/>
          <w:wAfter w:w="250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8B6E35">
        <w:trPr>
          <w:gridAfter w:val="2"/>
          <w:wAfter w:w="250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8B6E35">
        <w:trPr>
          <w:gridAfter w:val="2"/>
          <w:wAfter w:w="25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8B6E35">
        <w:trPr>
          <w:gridAfter w:val="2"/>
          <w:wAfter w:w="25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8B6E35">
        <w:trPr>
          <w:gridAfter w:val="2"/>
          <w:wAfter w:w="25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– постоянно, уборка 5 раз(а)</w:t>
            </w:r>
            <w:r w:rsidR="008B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E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8B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0" w:type="dxa"/>
          <w:trHeight w:val="27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8B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0" w:type="dxa"/>
          <w:trHeight w:val="1172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10. Сезонный осмотр конструкций здания (фасадов, стен, фундаментов, кровли, перекрытий). </w:t>
            </w:r>
            <w:r w:rsidR="008B6E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70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8B6E35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8B6E35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8B6E35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8B6E35">
            <w:pPr>
              <w:spacing w:after="0" w:line="240" w:lineRule="auto"/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70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240"/>
          <w:jc w:val="center"/>
        </w:trPr>
        <w:tc>
          <w:tcPr>
            <w:tcW w:w="9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val="216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after="0" w:line="240" w:lineRule="auto"/>
              <w:ind w:left="1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</w:p>
          <w:p w:rsidR="005B137F" w:rsidRPr="00E9636F" w:rsidRDefault="005B137F" w:rsidP="008B6E35">
            <w:pPr>
              <w:spacing w:after="0" w:line="240" w:lineRule="auto"/>
              <w:ind w:left="1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1 раз в год. Проверка заземления оболочки электрокабеля1 газ в год, замеры сопротивления 1 раз(а) </w:t>
            </w:r>
            <w:r w:rsidR="008B6E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  <w:r w:rsidR="008B6E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val="226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133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системах водоснабжения, газоснабжения,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энергоснабжения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Ремонт текущий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hRule="exact" w:val="390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8B6E3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60" w:type="dxa"/>
          <w:trHeight w:hRule="exact" w:val="284"/>
          <w:jc w:val="center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8B6E35">
            <w:pPr>
              <w:spacing w:line="240" w:lineRule="auto"/>
              <w:ind w:left="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6E35" w:rsidRDefault="008B6E35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6E35" w:rsidRDefault="008B6E35" w:rsidP="008B6E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8B6E35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1" w:rsidRDefault="00285631">
      <w:pPr>
        <w:spacing w:after="0" w:line="240" w:lineRule="auto"/>
      </w:pPr>
      <w:r>
        <w:separator/>
      </w:r>
    </w:p>
  </w:endnote>
  <w:endnote w:type="continuationSeparator" w:id="0">
    <w:p w:rsidR="00285631" w:rsidRDefault="0028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1" w:rsidRDefault="00285631">
      <w:pPr>
        <w:spacing w:after="0" w:line="240" w:lineRule="auto"/>
      </w:pPr>
      <w:r>
        <w:separator/>
      </w:r>
    </w:p>
  </w:footnote>
  <w:footnote w:type="continuationSeparator" w:id="0">
    <w:p w:rsidR="00285631" w:rsidRDefault="0028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A20F48">
          <w:rPr>
            <w:rFonts w:ascii="Times New Roman" w:hAnsi="Times New Roman" w:cs="Times New Roman"/>
            <w:noProof/>
            <w:sz w:val="24"/>
          </w:rPr>
          <w:t>5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31CE"/>
    <w:rsid w:val="00015E4A"/>
    <w:rsid w:val="000A4E3F"/>
    <w:rsid w:val="001178E0"/>
    <w:rsid w:val="0016349B"/>
    <w:rsid w:val="001F1F60"/>
    <w:rsid w:val="0020220A"/>
    <w:rsid w:val="00264368"/>
    <w:rsid w:val="00275937"/>
    <w:rsid w:val="00285631"/>
    <w:rsid w:val="00330117"/>
    <w:rsid w:val="003C0729"/>
    <w:rsid w:val="003D4F3D"/>
    <w:rsid w:val="00480A69"/>
    <w:rsid w:val="005551F1"/>
    <w:rsid w:val="005B137F"/>
    <w:rsid w:val="005F752B"/>
    <w:rsid w:val="00602445"/>
    <w:rsid w:val="00602F7B"/>
    <w:rsid w:val="007311EA"/>
    <w:rsid w:val="0077178C"/>
    <w:rsid w:val="007F7207"/>
    <w:rsid w:val="00806BEE"/>
    <w:rsid w:val="008B6E35"/>
    <w:rsid w:val="008F1B40"/>
    <w:rsid w:val="00977B5E"/>
    <w:rsid w:val="00A20F48"/>
    <w:rsid w:val="00A23B55"/>
    <w:rsid w:val="00A605C0"/>
    <w:rsid w:val="00B176E5"/>
    <w:rsid w:val="00C528BC"/>
    <w:rsid w:val="00CA7458"/>
    <w:rsid w:val="00CB197B"/>
    <w:rsid w:val="00D448B8"/>
    <w:rsid w:val="00E02477"/>
    <w:rsid w:val="00E21449"/>
    <w:rsid w:val="00E52026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C9BA-8BA1-4BDD-A400-CDF1AC29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2023-04-03T14:21:00Z</cp:lastPrinted>
  <dcterms:created xsi:type="dcterms:W3CDTF">2023-04-04T12:03:00Z</dcterms:created>
  <dcterms:modified xsi:type="dcterms:W3CDTF">2023-04-04T12:03:00Z</dcterms:modified>
</cp:coreProperties>
</file>